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9ED" w:rsidRDefault="00FD19ED" w:rsidP="00FD19ED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  <w:r w:rsidRPr="00C83C58">
        <w:rPr>
          <w:rFonts w:cs="Sultan normal"/>
          <w:b/>
          <w:bCs/>
          <w:sz w:val="28"/>
          <w:szCs w:val="28"/>
          <w:rtl/>
          <w:lang w:bidi="ar-EG"/>
        </w:rPr>
        <w:t xml:space="preserve">أسئلة المحاضرة </w:t>
      </w:r>
      <w:r>
        <w:rPr>
          <w:rFonts w:cs="Sultan normal" w:hint="cs"/>
          <w:b/>
          <w:bCs/>
          <w:sz w:val="28"/>
          <w:szCs w:val="28"/>
          <w:rtl/>
          <w:lang w:bidi="ar-EG"/>
        </w:rPr>
        <w:t>السابعة</w:t>
      </w:r>
      <w:r w:rsidRPr="00C83C58">
        <w:rPr>
          <w:rFonts w:cs="Sultan normal"/>
          <w:b/>
          <w:bCs/>
          <w:sz w:val="28"/>
          <w:szCs w:val="28"/>
          <w:rtl/>
          <w:lang w:bidi="ar-EG"/>
        </w:rPr>
        <w:t>:</w:t>
      </w:r>
    </w:p>
    <w:p w:rsidR="00FD19ED" w:rsidRDefault="00FD19ED" w:rsidP="00FD19ED">
      <w:pPr>
        <w:bidi/>
        <w:rPr>
          <w:rFonts w:cs="Sultan normal"/>
          <w:b/>
          <w:bCs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لماذا كتب سفر التثنية؟ وما علاقته بالعهد الموسوي؟</w:t>
      </w: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FD19ED" w:rsidRDefault="00FD19ED" w:rsidP="00FD19ED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هو العنصر الشرطي في العهد الموسوي؟</w:t>
      </w: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FD19ED" w:rsidRDefault="00FD19ED" w:rsidP="00FD19ED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ما هي الزيتونة في رو11؟ وكيف سيطعم الأمم في الزيتونة؟</w:t>
      </w:r>
    </w:p>
    <w:p w:rsidR="00FD19ED" w:rsidRDefault="00FD19ED" w:rsidP="00FD19ED">
      <w:pPr>
        <w:bidi/>
        <w:ind w:left="360"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bidi/>
        <w:ind w:left="360"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bidi/>
        <w:ind w:left="360"/>
        <w:rPr>
          <w:rFonts w:cs="Sultan normal"/>
          <w:sz w:val="28"/>
          <w:szCs w:val="28"/>
          <w:rtl/>
          <w:lang w:bidi="ar-EG"/>
        </w:rPr>
      </w:pPr>
    </w:p>
    <w:p w:rsidR="00FD19ED" w:rsidRPr="00FD19ED" w:rsidRDefault="00FD19ED" w:rsidP="00FD19ED">
      <w:pPr>
        <w:bidi/>
        <w:ind w:left="360"/>
        <w:rPr>
          <w:rFonts w:cs="Sultan normal"/>
          <w:sz w:val="28"/>
          <w:szCs w:val="28"/>
          <w:lang w:bidi="ar-EG"/>
        </w:rPr>
      </w:pPr>
      <w:bookmarkStart w:id="0" w:name="_GoBack"/>
      <w:bookmarkEnd w:id="0"/>
    </w:p>
    <w:p w:rsidR="00FD19ED" w:rsidRDefault="00FD19ED" w:rsidP="00FD19ED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هل حلت الكنيسة محل الاسرائيل؟ وضح رأي المحاضر.</w:t>
      </w: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rtl/>
          <w:lang w:bidi="ar-EG"/>
        </w:rPr>
      </w:pPr>
    </w:p>
    <w:p w:rsidR="00FD19ED" w:rsidRDefault="00FD19ED" w:rsidP="00FD19ED">
      <w:pPr>
        <w:pStyle w:val="ListParagraph"/>
        <w:bidi/>
        <w:rPr>
          <w:rFonts w:cs="Sultan normal"/>
          <w:sz w:val="28"/>
          <w:szCs w:val="28"/>
          <w:lang w:bidi="ar-EG"/>
        </w:rPr>
      </w:pPr>
    </w:p>
    <w:p w:rsidR="00FD19ED" w:rsidRDefault="00FD19ED" w:rsidP="00FD19ED">
      <w:pPr>
        <w:pStyle w:val="ListParagraph"/>
        <w:numPr>
          <w:ilvl w:val="0"/>
          <w:numId w:val="1"/>
        </w:numPr>
        <w:bidi/>
        <w:rPr>
          <w:rFonts w:cs="Sultan normal"/>
          <w:sz w:val="28"/>
          <w:szCs w:val="28"/>
          <w:lang w:bidi="ar-EG"/>
        </w:rPr>
      </w:pPr>
      <w:r>
        <w:rPr>
          <w:rFonts w:cs="Sultan normal" w:hint="cs"/>
          <w:sz w:val="28"/>
          <w:szCs w:val="28"/>
          <w:rtl/>
          <w:lang w:bidi="ar-EG"/>
        </w:rPr>
        <w:t>هل يتعارض العهد الموسوي مع العهد الابراهيمي؟ ولماذا؟</w:t>
      </w:r>
    </w:p>
    <w:p w:rsidR="0037018C" w:rsidRDefault="00FD19ED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ltan normal"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67BF9"/>
    <w:multiLevelType w:val="hybridMultilevel"/>
    <w:tmpl w:val="18E8C1F4"/>
    <w:lvl w:ilvl="0" w:tplc="22660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ED"/>
    <w:rsid w:val="00167206"/>
    <w:rsid w:val="004B2507"/>
    <w:rsid w:val="00552E0C"/>
    <w:rsid w:val="0075451E"/>
    <w:rsid w:val="008F3713"/>
    <w:rsid w:val="00E7796A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6DF99"/>
  <w15:chartTrackingRefBased/>
  <w15:docId w15:val="{4F64605A-EB43-4F33-8DF8-26F4A4C06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1</cp:revision>
  <dcterms:created xsi:type="dcterms:W3CDTF">2019-06-17T16:24:00Z</dcterms:created>
  <dcterms:modified xsi:type="dcterms:W3CDTF">2019-06-17T16:24:00Z</dcterms:modified>
</cp:coreProperties>
</file>